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32048" w14:textId="7FCB50B1" w:rsidR="00C74249" w:rsidRPr="008E6DE7" w:rsidRDefault="008E6DE7" w:rsidP="009E5ABC">
      <w:pPr>
        <w:spacing w:after="0"/>
        <w:rPr>
          <w:rFonts w:ascii="Verdana" w:hAnsi="Verdana"/>
          <w:sz w:val="28"/>
          <w:szCs w:val="28"/>
        </w:rPr>
      </w:pPr>
      <w:r w:rsidRPr="008E6DE7">
        <w:rPr>
          <w:rFonts w:ascii="Verdana" w:hAnsi="Verdana"/>
          <w:sz w:val="28"/>
          <w:szCs w:val="28"/>
        </w:rPr>
        <w:t xml:space="preserve">Intranet bericht </w:t>
      </w:r>
      <w:r w:rsidR="009E5ABC" w:rsidRPr="008E6DE7">
        <w:rPr>
          <w:rFonts w:ascii="Verdana" w:hAnsi="Verdana"/>
          <w:sz w:val="28"/>
          <w:szCs w:val="28"/>
        </w:rPr>
        <w:t xml:space="preserve">artikel </w:t>
      </w:r>
    </w:p>
    <w:p w14:paraId="4DE4BCB4" w14:textId="77777777" w:rsidR="009E5ABC" w:rsidRPr="009E5ABC" w:rsidRDefault="009E5ABC" w:rsidP="009E5ABC">
      <w:pPr>
        <w:spacing w:after="0"/>
        <w:rPr>
          <w:rFonts w:ascii="Verdana" w:hAnsi="Verdana"/>
          <w:sz w:val="28"/>
          <w:szCs w:val="28"/>
          <w:lang w:val="en-US"/>
        </w:rPr>
      </w:pPr>
    </w:p>
    <w:p w14:paraId="2250D459" w14:textId="77777777" w:rsidR="008E6DE7" w:rsidRDefault="008E6DE7" w:rsidP="009E5ABC">
      <w:pPr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T.b.v. Rijksportaal </w:t>
      </w:r>
    </w:p>
    <w:p w14:paraId="58A42450" w14:textId="0517592B" w:rsidR="008E6DE7" w:rsidRDefault="006835CC" w:rsidP="009E5ABC">
      <w:pPr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Tweede </w:t>
      </w:r>
      <w:r w:rsidR="008E6DE7">
        <w:rPr>
          <w:rFonts w:ascii="Verdana" w:hAnsi="Verdana"/>
          <w:sz w:val="20"/>
          <w:szCs w:val="20"/>
        </w:rPr>
        <w:t xml:space="preserve">van </w:t>
      </w:r>
      <w:r w:rsidR="007B147C">
        <w:rPr>
          <w:rFonts w:ascii="Verdana" w:hAnsi="Verdana"/>
          <w:sz w:val="20"/>
          <w:szCs w:val="20"/>
        </w:rPr>
        <w:t>6</w:t>
      </w:r>
      <w:r w:rsidR="008E6DE7">
        <w:rPr>
          <w:rFonts w:ascii="Verdana" w:hAnsi="Verdana"/>
          <w:sz w:val="20"/>
          <w:szCs w:val="20"/>
        </w:rPr>
        <w:t xml:space="preserve"> artikelen ter begeleiding van 6 campagne maanden </w:t>
      </w:r>
    </w:p>
    <w:p w14:paraId="0187594E" w14:textId="119D073E" w:rsidR="008E6DE7" w:rsidRPr="006835CC" w:rsidRDefault="007B147C" w:rsidP="009E5ABC">
      <w:pPr>
        <w:numPr>
          <w:ilvl w:val="0"/>
          <w:numId w:val="1"/>
        </w:numPr>
        <w:spacing w:after="0"/>
        <w:rPr>
          <w:rFonts w:ascii="Verdana" w:hAnsi="Verdana"/>
          <w:i/>
          <w:iCs/>
          <w:sz w:val="20"/>
          <w:szCs w:val="20"/>
        </w:rPr>
      </w:pPr>
      <w:r w:rsidRPr="006835CC">
        <w:rPr>
          <w:rFonts w:ascii="Verdana" w:hAnsi="Verdana"/>
          <w:i/>
          <w:iCs/>
          <w:sz w:val="20"/>
          <w:szCs w:val="20"/>
        </w:rPr>
        <w:t>Bedoeld o</w:t>
      </w:r>
      <w:r w:rsidR="008E6DE7" w:rsidRPr="006835CC">
        <w:rPr>
          <w:rFonts w:ascii="Verdana" w:hAnsi="Verdana"/>
          <w:i/>
          <w:iCs/>
          <w:sz w:val="20"/>
          <w:szCs w:val="20"/>
        </w:rPr>
        <w:t xml:space="preserve">p organisatieniveau aanpasbaar voor ‘eigen’ intranet </w:t>
      </w:r>
    </w:p>
    <w:p w14:paraId="0FBF58BC" w14:textId="37D2EAC7" w:rsidR="009E5ABC" w:rsidRPr="006835CC" w:rsidRDefault="009E5ABC" w:rsidP="009E5ABC">
      <w:pPr>
        <w:spacing w:after="0"/>
        <w:rPr>
          <w:rFonts w:ascii="Verdana" w:hAnsi="Verdana"/>
          <w:i/>
          <w:iCs/>
          <w:sz w:val="20"/>
          <w:szCs w:val="20"/>
        </w:rPr>
      </w:pPr>
      <w:r w:rsidRPr="006835CC">
        <w:rPr>
          <w:rFonts w:ascii="Verdana" w:hAnsi="Verdana"/>
          <w:i/>
          <w:iCs/>
          <w:sz w:val="20"/>
          <w:szCs w:val="20"/>
        </w:rPr>
        <w:t xml:space="preserve">Doelgroep: </w:t>
      </w:r>
      <w:r w:rsidR="008E6DE7" w:rsidRPr="006835CC">
        <w:rPr>
          <w:rFonts w:ascii="Verdana" w:hAnsi="Verdana"/>
          <w:i/>
          <w:iCs/>
          <w:sz w:val="20"/>
          <w:szCs w:val="20"/>
        </w:rPr>
        <w:t xml:space="preserve">(rijks)overheidsmedewerkers </w:t>
      </w:r>
    </w:p>
    <w:p w14:paraId="3ABBE1AA" w14:textId="38F05A97" w:rsidR="009E5ABC" w:rsidRPr="006835CC" w:rsidRDefault="009E5ABC" w:rsidP="009E5ABC">
      <w:pPr>
        <w:spacing w:after="0"/>
        <w:rPr>
          <w:rFonts w:ascii="Verdana" w:hAnsi="Verdana"/>
          <w:i/>
          <w:iCs/>
          <w:sz w:val="20"/>
          <w:szCs w:val="20"/>
        </w:rPr>
      </w:pPr>
      <w:r w:rsidRPr="006835CC">
        <w:rPr>
          <w:rFonts w:ascii="Verdana" w:hAnsi="Verdana"/>
          <w:i/>
          <w:iCs/>
          <w:sz w:val="20"/>
          <w:szCs w:val="20"/>
        </w:rPr>
        <w:t xml:space="preserve">Doel: </w:t>
      </w:r>
      <w:r w:rsidR="008E6DE7" w:rsidRPr="006835CC">
        <w:rPr>
          <w:rFonts w:ascii="Verdana" w:hAnsi="Verdana"/>
          <w:i/>
          <w:iCs/>
          <w:sz w:val="20"/>
          <w:szCs w:val="20"/>
        </w:rPr>
        <w:t xml:space="preserve">meenemen op aankomende onderwerpen en informeren over aanpak vanuit LG </w:t>
      </w:r>
    </w:p>
    <w:p w14:paraId="720D2B33" w14:textId="66176E7B" w:rsidR="009E5ABC" w:rsidRPr="006835CC" w:rsidRDefault="009E5ABC" w:rsidP="009E5ABC">
      <w:pPr>
        <w:pBdr>
          <w:bottom w:val="single" w:sz="4" w:space="1" w:color="auto"/>
        </w:pBdr>
        <w:spacing w:after="0"/>
        <w:rPr>
          <w:rFonts w:ascii="Verdana" w:hAnsi="Verdana"/>
          <w:i/>
          <w:iCs/>
          <w:sz w:val="20"/>
          <w:szCs w:val="20"/>
        </w:rPr>
      </w:pPr>
      <w:r w:rsidRPr="006835CC">
        <w:rPr>
          <w:rFonts w:ascii="Verdana" w:hAnsi="Verdana"/>
          <w:i/>
          <w:iCs/>
          <w:sz w:val="20"/>
          <w:szCs w:val="20"/>
        </w:rPr>
        <w:t xml:space="preserve">Afstemming met: </w:t>
      </w:r>
      <w:r w:rsidR="008E6DE7" w:rsidRPr="006835CC">
        <w:rPr>
          <w:rFonts w:ascii="Verdana" w:hAnsi="Verdana"/>
          <w:i/>
          <w:iCs/>
          <w:strike/>
          <w:sz w:val="20"/>
          <w:szCs w:val="20"/>
        </w:rPr>
        <w:t>Marjolijn van Rijksportaal</w:t>
      </w:r>
      <w:r w:rsidR="008E6DE7" w:rsidRPr="006835CC">
        <w:rPr>
          <w:rFonts w:ascii="Verdana" w:hAnsi="Verdana"/>
          <w:i/>
          <w:iCs/>
          <w:sz w:val="20"/>
          <w:szCs w:val="20"/>
        </w:rPr>
        <w:t xml:space="preserve">, Tanja en Lara, Hella en Jeroen </w:t>
      </w:r>
    </w:p>
    <w:p w14:paraId="7361E058" w14:textId="77777777" w:rsidR="009E5ABC" w:rsidRPr="006835CC" w:rsidRDefault="009E5ABC" w:rsidP="009E5ABC">
      <w:pPr>
        <w:pBdr>
          <w:bottom w:val="single" w:sz="4" w:space="1" w:color="auto"/>
        </w:pBdr>
        <w:spacing w:after="0"/>
        <w:rPr>
          <w:rFonts w:ascii="Verdana" w:hAnsi="Verdana"/>
          <w:i/>
          <w:iCs/>
          <w:sz w:val="20"/>
          <w:szCs w:val="20"/>
        </w:rPr>
      </w:pPr>
    </w:p>
    <w:p w14:paraId="54CD0788" w14:textId="2A240727" w:rsidR="009E5ABC" w:rsidRPr="006835CC" w:rsidRDefault="009E5ABC" w:rsidP="009E5ABC">
      <w:pPr>
        <w:spacing w:after="0"/>
        <w:rPr>
          <w:rFonts w:ascii="Verdana" w:hAnsi="Verdana"/>
          <w:i/>
          <w:iCs/>
          <w:sz w:val="20"/>
          <w:szCs w:val="20"/>
        </w:rPr>
      </w:pPr>
    </w:p>
    <w:p w14:paraId="58A6BEE7" w14:textId="358B9917" w:rsidR="009E5ABC" w:rsidRPr="004C4836" w:rsidRDefault="008E6DE7" w:rsidP="008E6DE7">
      <w:pPr>
        <w:pStyle w:val="Kop1"/>
      </w:pPr>
      <w:r w:rsidRPr="004C4836">
        <w:t xml:space="preserve">Zorgvuldig &amp; Open </w:t>
      </w:r>
      <w:r w:rsidR="004C4836" w:rsidRPr="004C4836">
        <w:t xml:space="preserve">aan de slag met e-mail </w:t>
      </w:r>
    </w:p>
    <w:p w14:paraId="0FF67D3C" w14:textId="2C6DDED5" w:rsidR="009E5ABC" w:rsidRPr="004C4836" w:rsidRDefault="009E5ABC" w:rsidP="009E5ABC">
      <w:pPr>
        <w:spacing w:after="0"/>
        <w:rPr>
          <w:rFonts w:ascii="Verdana" w:hAnsi="Verdana"/>
          <w:sz w:val="20"/>
          <w:szCs w:val="20"/>
        </w:rPr>
      </w:pPr>
    </w:p>
    <w:p w14:paraId="1B520728" w14:textId="76BF18B4" w:rsidR="004C4836" w:rsidRPr="004C4836" w:rsidRDefault="00AC3D58" w:rsidP="004C4836">
      <w:pPr>
        <w:spacing w:after="0"/>
        <w:rPr>
          <w:rFonts w:cstheme="minorHAnsi"/>
          <w:b/>
          <w:bCs/>
        </w:rPr>
      </w:pPr>
      <w:r w:rsidRPr="004C4836">
        <w:rPr>
          <w:rFonts w:cstheme="minorHAnsi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1D9CFD17" wp14:editId="3EC1B0BE">
            <wp:simplePos x="0" y="0"/>
            <wp:positionH relativeFrom="margin">
              <wp:align>right</wp:align>
            </wp:positionH>
            <wp:positionV relativeFrom="paragraph">
              <wp:posOffset>36830</wp:posOffset>
            </wp:positionV>
            <wp:extent cx="2157095" cy="1213485"/>
            <wp:effectExtent l="0" t="0" r="0" b="5715"/>
            <wp:wrapSquare wrapText="bothSides"/>
            <wp:docPr id="96533920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339205" name="Afbeelding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306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4836" w:rsidRPr="004C4836">
        <w:rPr>
          <w:rFonts w:cstheme="minorHAnsi"/>
          <w:b/>
          <w:bCs/>
        </w:rPr>
        <w:t xml:space="preserve">E-mails die direct te maken hebben met je werkzaamheden als ambtenaar horen thuis in de juiste map </w:t>
      </w:r>
      <w:r w:rsidR="004C4836" w:rsidRPr="004C4836">
        <w:rPr>
          <w:rFonts w:cstheme="minorHAnsi"/>
          <w:b/>
          <w:bCs/>
          <w:highlight w:val="yellow"/>
        </w:rPr>
        <w:t>binnen het systeem dat jouw organisatie gebruikt bij archiveren</w:t>
      </w:r>
      <w:r w:rsidR="004C4836" w:rsidRPr="004C4836">
        <w:rPr>
          <w:rFonts w:cstheme="minorHAnsi"/>
          <w:b/>
          <w:bCs/>
        </w:rPr>
        <w:t xml:space="preserve">. Op deze manier kan besluitvorming later weer worden gereconstrueerd. Dit is belangrijk voor de bedrijfsvoering én de transparantie van de Rijksoverheid. </w:t>
      </w:r>
    </w:p>
    <w:p w14:paraId="1F559212" w14:textId="77777777" w:rsidR="004C4836" w:rsidRPr="004C4836" w:rsidRDefault="004C4836" w:rsidP="004C4836">
      <w:pPr>
        <w:spacing w:after="0"/>
        <w:rPr>
          <w:rFonts w:cstheme="minorHAnsi"/>
        </w:rPr>
      </w:pPr>
    </w:p>
    <w:p w14:paraId="18061EBF" w14:textId="1487AA2D" w:rsidR="004C4836" w:rsidRPr="00984E78" w:rsidRDefault="00984E78" w:rsidP="004C4836">
      <w:pPr>
        <w:spacing w:after="0"/>
        <w:rPr>
          <w:rFonts w:cstheme="minorHAnsi"/>
        </w:rPr>
      </w:pPr>
      <w:r>
        <w:rPr>
          <w:rFonts w:cstheme="minorHAnsi"/>
        </w:rPr>
        <w:t>Maar d</w:t>
      </w:r>
      <w:r w:rsidR="004C4836" w:rsidRPr="004C4836">
        <w:rPr>
          <w:rFonts w:cstheme="minorHAnsi"/>
        </w:rPr>
        <w:t xml:space="preserve">it is gemakkelijker gezegd dan gedaan. Het proces lijkt lastig en veel tijd te kosten. Hoe kun je zorgen dat je minder e-mails verstuurt en ontvangt? Hoe hou je de mailbox opgeruimd en wat kun je doen om de bestandsgrootte van je mails te verkleinen? </w:t>
      </w:r>
      <w:r w:rsidRPr="004C4836">
        <w:rPr>
          <w:rFonts w:cstheme="minorHAnsi"/>
        </w:rPr>
        <w:t xml:space="preserve">De toolbox e-mailarchivering biedt antwoord op deze vragen. </w:t>
      </w:r>
      <w:r>
        <w:rPr>
          <w:rFonts w:cstheme="minorHAnsi"/>
        </w:rPr>
        <w:t xml:space="preserve">Het </w:t>
      </w:r>
      <w:r w:rsidRPr="004C4836">
        <w:rPr>
          <w:rFonts w:cstheme="minorHAnsi"/>
        </w:rPr>
        <w:t>biedt laagdrempelige en praktische tips en instructies voor het omgaan met je e-mailverkeer.</w:t>
      </w:r>
      <w:r>
        <w:rPr>
          <w:rFonts w:cstheme="minorHAnsi"/>
        </w:rPr>
        <w:t xml:space="preserve"> </w:t>
      </w:r>
      <w:r w:rsidR="004C4836" w:rsidRPr="00984E78">
        <w:rPr>
          <w:rFonts w:cstheme="minorHAnsi"/>
        </w:rPr>
        <w:t xml:space="preserve">Naast instrumenten voor medewerkers bevat de toolbox ook oplossingen voor leidinggevenden, het spel Opslaan! </w:t>
      </w:r>
      <w:proofErr w:type="gramStart"/>
      <w:r w:rsidR="004C4836" w:rsidRPr="00984E78">
        <w:rPr>
          <w:rFonts w:cstheme="minorHAnsi"/>
        </w:rPr>
        <w:t>en</w:t>
      </w:r>
      <w:proofErr w:type="gramEnd"/>
      <w:r w:rsidR="004C4836" w:rsidRPr="00984E78">
        <w:rPr>
          <w:rFonts w:cstheme="minorHAnsi"/>
        </w:rPr>
        <w:t xml:space="preserve"> instructies die speciaal kunnen worden aangepast aan de organisatie. </w:t>
      </w:r>
    </w:p>
    <w:p w14:paraId="7D020853" w14:textId="77777777" w:rsidR="004C4836" w:rsidRPr="00984E78" w:rsidRDefault="004C4836" w:rsidP="004C4836">
      <w:pPr>
        <w:spacing w:after="0"/>
        <w:rPr>
          <w:rFonts w:cstheme="minorHAnsi"/>
        </w:rPr>
      </w:pPr>
    </w:p>
    <w:p w14:paraId="2EC947D8" w14:textId="0445EE0F" w:rsidR="00E21701" w:rsidRPr="00984E78" w:rsidRDefault="00E21701" w:rsidP="009E5ABC">
      <w:pPr>
        <w:spacing w:after="0"/>
        <w:rPr>
          <w:rFonts w:cstheme="minorHAnsi"/>
        </w:rPr>
      </w:pPr>
      <w:r w:rsidRPr="00984E78">
        <w:rPr>
          <w:rFonts w:cstheme="minorHAnsi"/>
        </w:rPr>
        <w:t xml:space="preserve">Wil je meer weten over wat jouw team hier mee gaat doen? Vraag het je leidinggevende en werk samen Zorgvuldig &amp; Open! </w:t>
      </w:r>
    </w:p>
    <w:p w14:paraId="32EB62E3" w14:textId="77777777" w:rsidR="007B147C" w:rsidRPr="00984E78" w:rsidRDefault="007B147C" w:rsidP="009E5ABC">
      <w:pPr>
        <w:spacing w:after="0"/>
        <w:rPr>
          <w:rFonts w:cstheme="minorHAnsi"/>
        </w:rPr>
      </w:pPr>
    </w:p>
    <w:p w14:paraId="4DAAD79F" w14:textId="59AC4503" w:rsidR="007B147C" w:rsidRPr="00AC3D58" w:rsidRDefault="007B147C" w:rsidP="009E5ABC">
      <w:pPr>
        <w:spacing w:after="0"/>
        <w:rPr>
          <w:rFonts w:cstheme="minorHAnsi"/>
        </w:rPr>
      </w:pPr>
      <w:r w:rsidRPr="00984E78">
        <w:rPr>
          <w:rFonts w:cstheme="minorHAnsi"/>
          <w:highlight w:val="yellow"/>
        </w:rPr>
        <w:t>&lt;</w:t>
      </w:r>
      <w:proofErr w:type="gramStart"/>
      <w:r w:rsidRPr="00984E78">
        <w:rPr>
          <w:rFonts w:cstheme="minorHAnsi"/>
          <w:highlight w:val="yellow"/>
        </w:rPr>
        <w:t>gele</w:t>
      </w:r>
      <w:proofErr w:type="gramEnd"/>
      <w:r w:rsidRPr="00984E78">
        <w:rPr>
          <w:rFonts w:cstheme="minorHAnsi"/>
          <w:highlight w:val="yellow"/>
        </w:rPr>
        <w:t xml:space="preserve"> delen zijn afhankelijk en aanp</w:t>
      </w:r>
      <w:r>
        <w:rPr>
          <w:rFonts w:cstheme="minorHAnsi"/>
          <w:highlight w:val="yellow"/>
        </w:rPr>
        <w:t xml:space="preserve">asbaar naar </w:t>
      </w:r>
      <w:r w:rsidR="00984E78">
        <w:rPr>
          <w:rFonts w:cstheme="minorHAnsi"/>
          <w:highlight w:val="yellow"/>
        </w:rPr>
        <w:t>jouw organisatie</w:t>
      </w:r>
      <w:r w:rsidRPr="007B147C">
        <w:rPr>
          <w:rFonts w:cstheme="minorHAnsi"/>
          <w:highlight w:val="yellow"/>
        </w:rPr>
        <w:t>&gt;</w:t>
      </w:r>
      <w:r>
        <w:rPr>
          <w:rFonts w:cstheme="minorHAnsi"/>
        </w:rPr>
        <w:t xml:space="preserve"> </w:t>
      </w:r>
    </w:p>
    <w:sectPr w:rsidR="007B147C" w:rsidRPr="00AC3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71A61"/>
    <w:multiLevelType w:val="hybridMultilevel"/>
    <w:tmpl w:val="0FF69AFC"/>
    <w:lvl w:ilvl="0" w:tplc="00D4379E">
      <w:numFmt w:val="bullet"/>
      <w:lvlText w:val="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9366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ABC"/>
    <w:rsid w:val="001167B1"/>
    <w:rsid w:val="00145CB3"/>
    <w:rsid w:val="00173B0F"/>
    <w:rsid w:val="00190E49"/>
    <w:rsid w:val="001A317E"/>
    <w:rsid w:val="001C7D06"/>
    <w:rsid w:val="002B7994"/>
    <w:rsid w:val="00315B7B"/>
    <w:rsid w:val="004379D0"/>
    <w:rsid w:val="004C4836"/>
    <w:rsid w:val="00547D58"/>
    <w:rsid w:val="00607120"/>
    <w:rsid w:val="006835CC"/>
    <w:rsid w:val="00773600"/>
    <w:rsid w:val="00785FA9"/>
    <w:rsid w:val="007B147C"/>
    <w:rsid w:val="007F205D"/>
    <w:rsid w:val="00825679"/>
    <w:rsid w:val="00895BC6"/>
    <w:rsid w:val="008D7F61"/>
    <w:rsid w:val="008E6DE7"/>
    <w:rsid w:val="00984E78"/>
    <w:rsid w:val="00992226"/>
    <w:rsid w:val="009E5ABC"/>
    <w:rsid w:val="00AB1165"/>
    <w:rsid w:val="00AC3D58"/>
    <w:rsid w:val="00AF6C04"/>
    <w:rsid w:val="00C74249"/>
    <w:rsid w:val="00C97E44"/>
    <w:rsid w:val="00D0443C"/>
    <w:rsid w:val="00D140BE"/>
    <w:rsid w:val="00DA0A67"/>
    <w:rsid w:val="00E21701"/>
    <w:rsid w:val="00E515B0"/>
    <w:rsid w:val="00E814CD"/>
    <w:rsid w:val="00F26DEB"/>
    <w:rsid w:val="00F57F8F"/>
    <w:rsid w:val="00FA2B53"/>
    <w:rsid w:val="00FE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C767A"/>
  <w15:chartTrackingRefBased/>
  <w15:docId w15:val="{9EA165A7-B0D6-42EC-ADBB-1A442088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E5A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5A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E5AB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E5A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E5AB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E5A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E5A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E5A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E5A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E5AB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E5A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E5AB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E5ABC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E5ABC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E5AB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E5AB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E5AB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E5A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E5A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E5A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E5A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E5A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E5A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E5AB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E5AB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E5ABC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E5AB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E5ABC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E5ABC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9E5ABC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E5ABC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C97E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5B2F766EC3BA4D93321E4011C7806C" ma:contentTypeVersion="0" ma:contentTypeDescription="Een nieuw document maken." ma:contentTypeScope="" ma:versionID="96f74a0ddcd4d10767bbec957194ab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1291706f4da62e3ca33d24920cb5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726AD5-9F10-404D-8A52-491ABBDA2A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036E78-0EB8-46C1-9FA7-95BEB02DD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9DAA9-13BD-48AA-86B6-792C9B1B42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1276</Characters>
  <Application>Microsoft Office Word</Application>
  <DocSecurity>0</DocSecurity>
  <Lines>29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Remco Salfischberger</cp:lastModifiedBy>
  <cp:revision>5</cp:revision>
  <dcterms:created xsi:type="dcterms:W3CDTF">2026-03-31T04:32:00Z</dcterms:created>
  <dcterms:modified xsi:type="dcterms:W3CDTF">2026-03-31T04:35:00Z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0x010100E55B2F766EC3BA4D93321E4011C7806C</vt:lpwstr>
  </property>
</Properties>
</file>